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52" w:rsidRDefault="00462C52">
      <w:r>
        <w:t>от 04.02.2021</w:t>
      </w:r>
    </w:p>
    <w:p w:rsidR="00462C52" w:rsidRDefault="00462C52"/>
    <w:p w:rsidR="00462C52" w:rsidRDefault="00462C5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62C52" w:rsidRDefault="00462C52">
      <w:r>
        <w:t>Общество с ограниченной ответственностью «ОблСтройСервис» ИНН 5835096051</w:t>
      </w:r>
    </w:p>
    <w:p w:rsidR="00462C52" w:rsidRDefault="00462C52">
      <w:r>
        <w:t>Общество с ограниченной ответственностью «ВИСИЭС Гидро» ИНН 7806425957</w:t>
      </w:r>
    </w:p>
    <w:p w:rsidR="00462C52" w:rsidRDefault="00462C5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62C52"/>
    <w:rsid w:val="00045D12"/>
    <w:rsid w:val="00462C5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